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D9DF" w14:textId="77777777" w:rsidR="006C7D4C" w:rsidRDefault="006C7D4C" w:rsidP="006C7D4C">
      <w:pPr>
        <w:rPr>
          <w:rFonts w:ascii="Times New Roman" w:hAnsi="Times New Roman" w:cs="Times New Roman"/>
          <w:sz w:val="28"/>
          <w:szCs w:val="28"/>
        </w:rPr>
      </w:pPr>
    </w:p>
    <w:p w14:paraId="3297BD61" w14:textId="77777777" w:rsidR="006C7D4C" w:rsidRDefault="006C7D4C" w:rsidP="006C7D4C">
      <w:pPr>
        <w:rPr>
          <w:rFonts w:ascii="Times New Roman" w:hAnsi="Times New Roman" w:cs="Times New Roman"/>
          <w:sz w:val="28"/>
          <w:szCs w:val="28"/>
        </w:rPr>
      </w:pPr>
    </w:p>
    <w:p w14:paraId="44C92AD0" w14:textId="77777777" w:rsidR="006C7D4C" w:rsidRDefault="006C7D4C" w:rsidP="006C7D4C">
      <w:pPr>
        <w:rPr>
          <w:rFonts w:ascii="Times New Roman" w:hAnsi="Times New Roman" w:cs="Times New Roman"/>
          <w:sz w:val="28"/>
          <w:szCs w:val="28"/>
        </w:rPr>
      </w:pPr>
    </w:p>
    <w:p w14:paraId="55C23D41" w14:textId="5DA9D027" w:rsidR="006C7D4C" w:rsidRPr="006C7D4C" w:rsidRDefault="006C7D4C" w:rsidP="006C7D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7D4C">
        <w:rPr>
          <w:rFonts w:ascii="Times New Roman" w:hAnsi="Times New Roman" w:cs="Times New Roman"/>
          <w:b/>
          <w:bCs/>
          <w:sz w:val="28"/>
          <w:szCs w:val="28"/>
        </w:rPr>
        <w:t>К Заявке должна быть приложена Конкурсная документация, являющаяся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7D4C">
        <w:rPr>
          <w:rFonts w:ascii="Times New Roman" w:hAnsi="Times New Roman" w:cs="Times New Roman"/>
          <w:b/>
          <w:bCs/>
          <w:sz w:val="28"/>
          <w:szCs w:val="28"/>
        </w:rPr>
        <w:t>неотъемлемой частью Заявки и включающая следующие документы:</w:t>
      </w:r>
    </w:p>
    <w:p w14:paraId="3EC7C1E2" w14:textId="77777777" w:rsidR="006C7D4C" w:rsidRPr="006C7D4C" w:rsidRDefault="006C7D4C" w:rsidP="006C7D4C">
      <w:pPr>
        <w:rPr>
          <w:rFonts w:ascii="Times New Roman" w:hAnsi="Times New Roman" w:cs="Times New Roman"/>
          <w:sz w:val="28"/>
          <w:szCs w:val="28"/>
        </w:rPr>
      </w:pPr>
    </w:p>
    <w:p w14:paraId="17B4CAA5" w14:textId="13DB7B77" w:rsidR="006C7D4C" w:rsidRPr="006C7D4C" w:rsidRDefault="006C7D4C" w:rsidP="006C7D4C">
      <w:pPr>
        <w:rPr>
          <w:rFonts w:ascii="Times New Roman" w:hAnsi="Times New Roman" w:cs="Times New Roman"/>
          <w:sz w:val="28"/>
          <w:szCs w:val="28"/>
        </w:rPr>
      </w:pPr>
      <w:r w:rsidRPr="006C7D4C">
        <w:rPr>
          <w:rFonts w:ascii="Times New Roman" w:hAnsi="Times New Roman" w:cs="Times New Roman"/>
          <w:sz w:val="28"/>
          <w:szCs w:val="28"/>
        </w:rPr>
        <w:t>1. Конкурсн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C7D4C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7D4C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к ее оформлению</w:t>
      </w:r>
    </w:p>
    <w:p w14:paraId="0DCEE23A" w14:textId="47207876" w:rsidR="006C7D4C" w:rsidRPr="006C7D4C" w:rsidRDefault="006C7D4C" w:rsidP="006C7D4C">
      <w:pPr>
        <w:rPr>
          <w:rFonts w:ascii="Times New Roman" w:hAnsi="Times New Roman" w:cs="Times New Roman"/>
          <w:sz w:val="28"/>
          <w:szCs w:val="28"/>
        </w:rPr>
      </w:pPr>
      <w:r w:rsidRPr="006C7D4C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Pr="00F30A65">
          <w:rPr>
            <w:rStyle w:val="a3"/>
            <w:rFonts w:ascii="Times New Roman" w:hAnsi="Times New Roman" w:cs="Times New Roman"/>
            <w:sz w:val="28"/>
            <w:szCs w:val="28"/>
          </w:rPr>
          <w:t>Приложение № 2</w:t>
        </w:r>
      </w:hyperlink>
      <w:r w:rsidRPr="006C7D4C">
        <w:rPr>
          <w:rFonts w:ascii="Times New Roman" w:hAnsi="Times New Roman" w:cs="Times New Roman"/>
          <w:sz w:val="28"/>
          <w:szCs w:val="28"/>
        </w:rPr>
        <w:t>);</w:t>
      </w:r>
    </w:p>
    <w:p w14:paraId="54C98D15" w14:textId="2654811A" w:rsidR="006C7D4C" w:rsidRPr="006C7D4C" w:rsidRDefault="006C7D4C" w:rsidP="006C7D4C">
      <w:pPr>
        <w:rPr>
          <w:rFonts w:ascii="Times New Roman" w:hAnsi="Times New Roman" w:cs="Times New Roman"/>
          <w:sz w:val="28"/>
          <w:szCs w:val="28"/>
        </w:rPr>
      </w:pPr>
      <w:r w:rsidRPr="006C7D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7D4C">
        <w:rPr>
          <w:rFonts w:ascii="Times New Roman" w:hAnsi="Times New Roman" w:cs="Times New Roman"/>
          <w:sz w:val="28"/>
          <w:szCs w:val="28"/>
        </w:rPr>
        <w:t>резентаци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C7D4C">
        <w:rPr>
          <w:rFonts w:ascii="Times New Roman" w:hAnsi="Times New Roman" w:cs="Times New Roman"/>
          <w:sz w:val="28"/>
          <w:szCs w:val="28"/>
        </w:rPr>
        <w:t xml:space="preserve"> Конкурсн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C7D4C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C7D4C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к ее оформлению (</w:t>
      </w:r>
      <w:hyperlink r:id="rId5" w:history="1">
        <w:r w:rsidRPr="00F30A65">
          <w:rPr>
            <w:rStyle w:val="a3"/>
            <w:rFonts w:ascii="Times New Roman" w:hAnsi="Times New Roman" w:cs="Times New Roman"/>
            <w:sz w:val="28"/>
            <w:szCs w:val="28"/>
          </w:rPr>
          <w:t>Приложение № 3</w:t>
        </w:r>
      </w:hyperlink>
      <w:r w:rsidRPr="006C7D4C">
        <w:rPr>
          <w:rFonts w:ascii="Times New Roman" w:hAnsi="Times New Roman" w:cs="Times New Roman"/>
          <w:sz w:val="28"/>
          <w:szCs w:val="28"/>
        </w:rPr>
        <w:t>);</w:t>
      </w:r>
    </w:p>
    <w:p w14:paraId="53363971" w14:textId="4F41903B" w:rsidR="006C7D4C" w:rsidRPr="006C7D4C" w:rsidRDefault="006C7D4C" w:rsidP="006C7D4C">
      <w:pPr>
        <w:rPr>
          <w:rFonts w:ascii="Times New Roman" w:hAnsi="Times New Roman" w:cs="Times New Roman"/>
          <w:sz w:val="28"/>
          <w:szCs w:val="28"/>
        </w:rPr>
      </w:pPr>
      <w:r w:rsidRPr="006C7D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C7D4C">
        <w:rPr>
          <w:rFonts w:ascii="Times New Roman" w:hAnsi="Times New Roman" w:cs="Times New Roman"/>
          <w:sz w:val="28"/>
          <w:szCs w:val="28"/>
        </w:rPr>
        <w:t>аполнен</w:t>
      </w:r>
      <w:r>
        <w:rPr>
          <w:rFonts w:ascii="Times New Roman" w:hAnsi="Times New Roman" w:cs="Times New Roman"/>
          <w:sz w:val="28"/>
          <w:szCs w:val="28"/>
        </w:rPr>
        <w:t>ная</w:t>
      </w:r>
      <w:r w:rsidRPr="006C7D4C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7D4C">
        <w:rPr>
          <w:rFonts w:ascii="Times New Roman" w:hAnsi="Times New Roman" w:cs="Times New Roman"/>
          <w:sz w:val="28"/>
          <w:szCs w:val="28"/>
        </w:rPr>
        <w:t xml:space="preserve"> согласия на обработку и распространение персональных данных установленного образца (</w:t>
      </w:r>
      <w:hyperlink r:id="rId6" w:history="1">
        <w:r w:rsidRPr="00F30A65">
          <w:rPr>
            <w:rStyle w:val="a3"/>
            <w:rFonts w:ascii="Times New Roman" w:hAnsi="Times New Roman" w:cs="Times New Roman"/>
            <w:sz w:val="28"/>
            <w:szCs w:val="28"/>
          </w:rPr>
          <w:t>Приложение № 4</w:t>
        </w:r>
      </w:hyperlink>
      <w:r w:rsidRPr="006C7D4C">
        <w:rPr>
          <w:rFonts w:ascii="Times New Roman" w:hAnsi="Times New Roman" w:cs="Times New Roman"/>
          <w:sz w:val="28"/>
          <w:szCs w:val="28"/>
        </w:rPr>
        <w:t>);</w:t>
      </w:r>
    </w:p>
    <w:p w14:paraId="62468395" w14:textId="73AAC5D1" w:rsidR="006C7D4C" w:rsidRPr="006C7D4C" w:rsidRDefault="006C7D4C" w:rsidP="006C7D4C">
      <w:pPr>
        <w:rPr>
          <w:rFonts w:ascii="Times New Roman" w:hAnsi="Times New Roman" w:cs="Times New Roman"/>
          <w:sz w:val="28"/>
          <w:szCs w:val="28"/>
        </w:rPr>
      </w:pPr>
      <w:r w:rsidRPr="006C7D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C7D4C">
        <w:rPr>
          <w:rFonts w:ascii="Times New Roman" w:hAnsi="Times New Roman" w:cs="Times New Roman"/>
          <w:sz w:val="28"/>
          <w:szCs w:val="28"/>
        </w:rPr>
        <w:t>кан-копии документов, подтверждающих достижения Участника</w:t>
      </w:r>
    </w:p>
    <w:p w14:paraId="4632DBAC" w14:textId="77777777" w:rsidR="006C7D4C" w:rsidRPr="006C7D4C" w:rsidRDefault="006C7D4C" w:rsidP="006C7D4C">
      <w:pPr>
        <w:rPr>
          <w:rFonts w:ascii="Times New Roman" w:hAnsi="Times New Roman" w:cs="Times New Roman"/>
          <w:sz w:val="28"/>
          <w:szCs w:val="28"/>
        </w:rPr>
      </w:pPr>
      <w:r w:rsidRPr="006C7D4C">
        <w:rPr>
          <w:rFonts w:ascii="Times New Roman" w:hAnsi="Times New Roman" w:cs="Times New Roman"/>
          <w:sz w:val="28"/>
          <w:szCs w:val="28"/>
        </w:rPr>
        <w:t>(грамоты/дипломы/сертификаты и пр.) за период с 2023 г. по 2025 г.</w:t>
      </w:r>
    </w:p>
    <w:p w14:paraId="1539FFE7" w14:textId="4FDFF102" w:rsidR="00F570A0" w:rsidRPr="006C7D4C" w:rsidRDefault="006C7D4C" w:rsidP="006C7D4C">
      <w:pPr>
        <w:rPr>
          <w:rFonts w:ascii="Times New Roman" w:hAnsi="Times New Roman" w:cs="Times New Roman"/>
          <w:sz w:val="28"/>
          <w:szCs w:val="28"/>
        </w:rPr>
      </w:pPr>
      <w:r w:rsidRPr="006C7D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C7D4C">
        <w:rPr>
          <w:rFonts w:ascii="Times New Roman" w:hAnsi="Times New Roman" w:cs="Times New Roman"/>
          <w:sz w:val="28"/>
          <w:szCs w:val="28"/>
        </w:rPr>
        <w:t>кан-копи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C7D4C">
        <w:rPr>
          <w:rFonts w:ascii="Times New Roman" w:hAnsi="Times New Roman" w:cs="Times New Roman"/>
          <w:sz w:val="28"/>
          <w:szCs w:val="28"/>
        </w:rPr>
        <w:t xml:space="preserve"> справки из образовательной организации за 2025/2026 учебный год, подтверждающая, что Участник обучается в данной образовательной организации.</w:t>
      </w:r>
    </w:p>
    <w:sectPr w:rsidR="00F570A0" w:rsidRPr="006C7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4C"/>
    <w:rsid w:val="002B0DA4"/>
    <w:rsid w:val="006C7D4C"/>
    <w:rsid w:val="00CD6F64"/>
    <w:rsid w:val="00F30A65"/>
    <w:rsid w:val="00F5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0182A3"/>
  <w15:chartTrackingRefBased/>
  <w15:docId w15:val="{60677DC2-CC9E-324D-872B-5B94F060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A6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30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ft-bf.ru/storage/files/prilozenie-4-vuzystipendialnyj-konkurs" TargetMode="External"/><Relationship Id="rId5" Type="http://schemas.openxmlformats.org/officeDocument/2006/relationships/hyperlink" Target="https://lift-bf.ru/storage/files/prilozenie-3-vuzy-stipendialnyj-konkurs" TargetMode="External"/><Relationship Id="rId4" Type="http://schemas.openxmlformats.org/officeDocument/2006/relationships/hyperlink" Target="https://lift-bf.ru/storage/files/prilozenie-2-vuzy-stipendialnyj-konku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2025-09-15T11:56:00Z</dcterms:created>
  <dcterms:modified xsi:type="dcterms:W3CDTF">2025-09-15T12:07:00Z</dcterms:modified>
</cp:coreProperties>
</file>